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</w:pPr>
      <w:r>
        <w:t>附件2</w:t>
      </w:r>
    </w:p>
    <w:p>
      <w:pPr>
        <w:adjustRightInd w:val="0"/>
        <w:snapToGrid w:val="0"/>
        <w:spacing w:line="300" w:lineRule="auto"/>
        <w:jc w:val="center"/>
        <w:rPr>
          <w:rFonts w:ascii="Times New Roman" w:hAnsi="Times New Roman" w:eastAsia="长城小标宋体" w:cs="Times New Roman"/>
          <w:b/>
          <w:bCs/>
          <w:spacing w:val="6"/>
          <w:sz w:val="15"/>
          <w:szCs w:val="32"/>
        </w:rPr>
      </w:pPr>
      <w:bookmarkStart w:id="0" w:name="_GoBack"/>
      <w:bookmarkEnd w:id="0"/>
    </w:p>
    <w:p>
      <w:pPr>
        <w:adjustRightInd w:val="0"/>
        <w:snapToGrid w:val="0"/>
        <w:spacing w:line="300" w:lineRule="auto"/>
        <w:jc w:val="center"/>
        <w:rPr>
          <w:rFonts w:ascii="Times New Roman" w:hAnsi="Times New Roman" w:eastAsia="长城小标宋体" w:cs="Times New Roman"/>
          <w:b/>
          <w:bCs/>
          <w:spacing w:val="6"/>
          <w:sz w:val="36"/>
          <w:szCs w:val="32"/>
        </w:rPr>
      </w:pPr>
      <w:r>
        <w:rPr>
          <w:rFonts w:ascii="Times New Roman" w:hAnsi="Times New Roman" w:eastAsia="长城小标宋体" w:cs="Times New Roman"/>
          <w:b/>
          <w:bCs/>
          <w:spacing w:val="6"/>
          <w:sz w:val="36"/>
          <w:szCs w:val="32"/>
        </w:rPr>
        <w:t>重大研</w:t>
      </w:r>
      <w:r>
        <w:rPr>
          <w:rFonts w:hint="eastAsia" w:ascii="宋体" w:hAnsi="宋体" w:eastAsia="宋体" w:cs="宋体"/>
          <w:b/>
          <w:bCs/>
          <w:spacing w:val="6"/>
          <w:sz w:val="36"/>
          <w:szCs w:val="32"/>
        </w:rPr>
        <w:t>发</w:t>
      </w:r>
      <w:r>
        <w:rPr>
          <w:rFonts w:hint="eastAsia" w:ascii="MS Mincho" w:hAnsi="MS Mincho" w:eastAsia="MS Mincho" w:cs="MS Mincho"/>
          <w:b/>
          <w:bCs/>
          <w:spacing w:val="6"/>
          <w:sz w:val="36"/>
          <w:szCs w:val="32"/>
        </w:rPr>
        <w:t>需求征集信息表</w:t>
      </w:r>
    </w:p>
    <w:p>
      <w:pPr>
        <w:adjustRightInd w:val="0"/>
        <w:snapToGrid w:val="0"/>
        <w:spacing w:line="276" w:lineRule="auto"/>
        <w:rPr>
          <w:rFonts w:ascii="Times New Roman" w:hAnsi="Times New Roman" w:eastAsia="长城小标宋体" w:cs="Times New Roman"/>
          <w:b/>
          <w:bCs/>
          <w:spacing w:val="6"/>
          <w:sz w:val="24"/>
          <w:szCs w:val="32"/>
        </w:rPr>
      </w:pPr>
    </w:p>
    <w:p>
      <w:pPr>
        <w:adjustRightInd w:val="0"/>
        <w:snapToGrid w:val="0"/>
        <w:spacing w:afterLines="25"/>
        <w:ind w:left="105" w:leftChars="50"/>
        <w:rPr>
          <w:rFonts w:ascii="黑体" w:hAnsi="黑体" w:eastAsia="黑体" w:cs="Times New Roman"/>
          <w:sz w:val="24"/>
          <w:szCs w:val="24"/>
        </w:rPr>
      </w:pPr>
      <w:r>
        <w:rPr>
          <w:rFonts w:hint="eastAsia" w:ascii="黑体" w:hAnsi="黑体" w:eastAsia="黑体" w:cs="Times New Roman"/>
          <w:sz w:val="24"/>
          <w:szCs w:val="24"/>
        </w:rPr>
        <w:t>序号：</w:t>
      </w:r>
    </w:p>
    <w:tbl>
      <w:tblPr>
        <w:tblStyle w:val="3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651"/>
        <w:gridCol w:w="3489"/>
        <w:gridCol w:w="336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需求名称</w:t>
            </w:r>
          </w:p>
        </w:tc>
        <w:tc>
          <w:tcPr>
            <w:tcW w:w="68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主要涉及领域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18"/>
                <w:szCs w:val="24"/>
              </w:rPr>
              <w:t>（交叉学科请多选）</w:t>
            </w:r>
          </w:p>
        </w:tc>
        <w:tc>
          <w:tcPr>
            <w:tcW w:w="3489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仿宋_GB2312" w:hAnsi="仿宋_GB2312" w:cs="Times New Roman"/>
                <w:sz w:val="24"/>
                <w:szCs w:val="24"/>
              </w:rPr>
              <w:t xml:space="preserve"> □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重大战略</w:t>
            </w:r>
            <w:r>
              <w:rPr>
                <w:rFonts w:hint="eastAsia" w:cs="Times New Roman"/>
                <w:sz w:val="24"/>
                <w:szCs w:val="24"/>
              </w:rPr>
              <w:t>基础前沿</w:t>
            </w:r>
          </w:p>
          <w:p>
            <w:pPr>
              <w:adjustRightInd w:val="0"/>
              <w:snapToGrid w:val="0"/>
              <w:spacing w:line="276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 □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能源</w:t>
            </w:r>
          </w:p>
          <w:p>
            <w:pPr>
              <w:adjustRightInd w:val="0"/>
              <w:snapToGrid w:val="0"/>
              <w:spacing w:line="276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 □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交通</w:t>
            </w:r>
          </w:p>
          <w:p>
            <w:pPr>
              <w:adjustRightInd w:val="0"/>
              <w:snapToGrid w:val="0"/>
              <w:spacing w:line="276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 □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信息技术</w:t>
            </w:r>
          </w:p>
          <w:p>
            <w:pPr>
              <w:adjustRightInd w:val="0"/>
              <w:snapToGrid w:val="0"/>
              <w:spacing w:line="276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 □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制造</w:t>
            </w:r>
          </w:p>
          <w:p>
            <w:pPr>
              <w:adjustRightInd w:val="0"/>
              <w:snapToGrid w:val="0"/>
              <w:spacing w:line="276" w:lineRule="auto"/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 □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材料</w:t>
            </w:r>
          </w:p>
        </w:tc>
        <w:tc>
          <w:tcPr>
            <w:tcW w:w="3363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 □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空间技术</w:t>
            </w:r>
          </w:p>
          <w:p>
            <w:pPr>
              <w:adjustRightInd w:val="0"/>
              <w:snapToGrid w:val="0"/>
              <w:spacing w:line="276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 □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农业</w:t>
            </w:r>
          </w:p>
          <w:p>
            <w:pPr>
              <w:adjustRightInd w:val="0"/>
              <w:snapToGrid w:val="0"/>
              <w:spacing w:line="276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 □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资源环境与海洋</w:t>
            </w:r>
          </w:p>
          <w:p>
            <w:pPr>
              <w:adjustRightInd w:val="0"/>
              <w:snapToGrid w:val="0"/>
              <w:spacing w:line="276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 □ 生物医药与生命健康</w:t>
            </w:r>
          </w:p>
          <w:p>
            <w:pPr>
              <w:adjustRightInd w:val="0"/>
              <w:snapToGrid w:val="0"/>
              <w:spacing w:line="276" w:lineRule="auto"/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 □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社会事业与公共安全</w:t>
            </w:r>
          </w:p>
          <w:p>
            <w:pPr>
              <w:adjustRightInd w:val="0"/>
              <w:snapToGrid w:val="0"/>
              <w:spacing w:line="276" w:lineRule="auto"/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 □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其他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 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</w:p>
        </w:tc>
        <w:tc>
          <w:tcPr>
            <w:tcW w:w="68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cs="Times New Roman"/>
                <w:sz w:val="24"/>
                <w:szCs w:val="24"/>
              </w:rPr>
              <w:t xml:space="preserve"> □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国际合作类（拟开展实质性国际合作，且对实现研发需求具有不可或缺的关键作用）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问题描述</w:t>
            </w:r>
          </w:p>
        </w:tc>
        <w:tc>
          <w:tcPr>
            <w:tcW w:w="68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说明期望通过科技创新解决的具体应用难题或发展瓶颈，要求内容具体、指向清晰，并充分描述说明现实应用场景，如自然条件、工况环境、成本约束、行业监管等技术应用的边界条件，以及核心预期目标（指标）。（800字左右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战略意义</w:t>
            </w:r>
          </w:p>
        </w:tc>
        <w:tc>
          <w:tcPr>
            <w:tcW w:w="68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从与国家重大战略实施落实的直接关系，对经济社会发展和国家安全的关键性全局作用、政府牵头主导实施的必要性和比较优势等角度，说明此项需求的重大战略意义，展示其重要性、</w:t>
            </w:r>
            <w:r>
              <w:rPr>
                <w:rFonts w:hint="eastAsia" w:cs="Times New Roman"/>
                <w:sz w:val="24"/>
                <w:szCs w:val="24"/>
              </w:rPr>
              <w:t>必要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性和紧迫性。（400字左右）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工作现状</w:t>
            </w:r>
          </w:p>
        </w:tc>
        <w:tc>
          <w:tcPr>
            <w:tcW w:w="68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国内外通过科技创新解决该问题的努力方向和进展情况，包括我国已形成的技术成果积累情况，全球范围内相关工作的最新科技进展和领先水平。（400字左右）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1651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24"/>
                <w:szCs w:val="24"/>
              </w:rPr>
              <w:t>研发建议</w:t>
            </w:r>
          </w:p>
          <w:p>
            <w:pPr>
              <w:adjustRightInd w:val="0"/>
              <w:snapToGrid w:val="0"/>
              <w:spacing w:line="276" w:lineRule="auto"/>
              <w:jc w:val="center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hint="eastAsia" w:ascii="黑体" w:hAnsi="黑体" w:eastAsia="黑体" w:cs="Times New Roman"/>
                <w:sz w:val="18"/>
                <w:szCs w:val="24"/>
              </w:rPr>
              <w:t>（选填）</w:t>
            </w:r>
          </w:p>
        </w:tc>
        <w:tc>
          <w:tcPr>
            <w:tcW w:w="68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如已形成较为成熟的思考，可提出从科技创新角度破解相关问题的具体建议，如可能的技术路径、技术方案要点、需要溯源突破的重大基础科学问题等。（400字左右）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54" w:hRule="atLeast"/>
          <w:jc w:val="center"/>
        </w:trPr>
        <w:tc>
          <w:tcPr>
            <w:tcW w:w="850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76" w:lineRule="auto"/>
              <w:ind w:left="105" w:leftChars="50"/>
              <w:rPr>
                <w:rFonts w:ascii="Times New Roman" w:hAnsi="Times New Roman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另请根据需求建议提出3个以内的关键词，以供汇总凝练参考。</w:t>
            </w:r>
          </w:p>
          <w:p>
            <w:pPr>
              <w:adjustRightInd w:val="0"/>
              <w:snapToGrid w:val="0"/>
              <w:spacing w:line="276" w:lineRule="auto"/>
              <w:ind w:left="105" w:leftChars="50"/>
              <w:rPr>
                <w:rFonts w:ascii="黑体" w:hAnsi="黑体" w:eastAsia="黑体" w:cs="Times New Roman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关键词：1.</w:t>
            </w:r>
            <w:r>
              <w:rPr>
                <w:rFonts w:ascii="Times New Roman" w:hAnsi="Times New Roman" w:eastAsia="黑体" w:cs="Times New Roman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eastAsia="黑体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，2.</w:t>
            </w:r>
            <w:r>
              <w:rPr>
                <w:rFonts w:ascii="Times New Roman" w:hAnsi="Times New Roman" w:eastAsia="黑体" w:cs="Times New Roman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eastAsia="黑体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4"/>
                <w:szCs w:val="24"/>
                <w:u w:val="single"/>
              </w:rPr>
              <w:t xml:space="preserve">     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，3.</w:t>
            </w:r>
            <w:r>
              <w:rPr>
                <w:rFonts w:ascii="Times New Roman" w:hAnsi="Times New Roman" w:eastAsia="黑体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eastAsia="黑体" w:cs="Times New Roman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Times New Roman" w:hAnsi="Times New Roman" w:eastAsia="黑体" w:cs="Times New Roman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Times New Roman" w:hAnsi="Times New Roman" w:eastAsia="黑体" w:cs="Times New Roman"/>
                <w:sz w:val="24"/>
                <w:szCs w:val="24"/>
              </w:rPr>
              <w:t>。</w:t>
            </w:r>
          </w:p>
        </w:tc>
      </w:tr>
    </w:tbl>
    <w:p>
      <w:pPr>
        <w:snapToGrid w:val="0"/>
        <w:spacing w:line="360" w:lineRule="auto"/>
        <w:ind w:firstLine="480" w:firstLineChars="200"/>
        <w:rPr>
          <w:rFonts w:ascii="Times New Roman" w:hAnsi="Times New Roman" w:eastAsia="仿宋_GB2312" w:cs="Times New Roman"/>
          <w:sz w:val="10"/>
        </w:rPr>
      </w:pPr>
      <w:r>
        <w:rPr>
          <w:rFonts w:ascii="Times New Roman" w:hAnsi="Times New Roman" w:eastAsia="楷体_GB2312" w:cs="Times New Roman"/>
          <w:sz w:val="24"/>
          <w:szCs w:val="24"/>
        </w:rPr>
        <w:t>注：如重大研发需求建议超过1项，请分别填写需求征集信息表</w:t>
      </w:r>
      <w:r>
        <w:rPr>
          <w:rFonts w:hint="eastAsia" w:eastAsia="楷体_GB2312" w:cs="Times New Roman"/>
          <w:sz w:val="24"/>
          <w:szCs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长城小标宋体">
    <w:altName w:val="宋体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A00C8"/>
    <w:rsid w:val="1C3A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adjustRightInd w:val="0"/>
      <w:snapToGrid w:val="0"/>
      <w:spacing w:line="336" w:lineRule="auto"/>
      <w:ind w:firstLine="616" w:firstLineChars="200"/>
      <w:outlineLvl w:val="0"/>
    </w:pPr>
    <w:rPr>
      <w:rFonts w:ascii="Times New Roman" w:hAnsi="Times New Roman" w:eastAsia="黑体" w:cs="Times New Roman"/>
      <w:sz w:val="32"/>
      <w:szCs w:val="32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2020-02-13T02:48:00Z</dcterms:created>
  <dc:creator>Administrator</dc:creator>
  <cp:lastModifiedBy>Administrator</cp:lastModifiedBy>
  <dcterms:modified xsi:type="dcterms:W3CDTF">2020-02-13T02:50:15Z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