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rPr>
          <w:color w:val="000000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</w:rPr>
        <w:t>附件：2021年度安全发展示范城市创建专项项目指南建议征集表</w:t>
      </w:r>
    </w:p>
    <w:bookmarkEnd w:id="0"/>
    <w:tbl>
      <w:tblPr>
        <w:tblStyle w:val="3"/>
        <w:tblW w:w="557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"/>
        <w:gridCol w:w="2183"/>
        <w:gridCol w:w="530"/>
        <w:gridCol w:w="758"/>
        <w:gridCol w:w="551"/>
        <w:gridCol w:w="1108"/>
        <w:gridCol w:w="332"/>
        <w:gridCol w:w="773"/>
        <w:gridCol w:w="91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一、建议单位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单位名称</w:t>
            </w:r>
          </w:p>
        </w:tc>
        <w:tc>
          <w:tcPr>
            <w:tcW w:w="2700" w:type="pct"/>
            <w:gridSpan w:val="5"/>
            <w:shd w:val="clear" w:color="auto" w:fill="auto"/>
            <w:vAlign w:val="center"/>
          </w:tcPr>
          <w:p>
            <w:pPr>
              <w:widowControl/>
              <w:wordWrap w:val="0"/>
              <w:ind w:right="420" w:firstLine="3360" w:firstLineChars="1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（盖章）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所在市区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>
            <w:pPr>
              <w:wordWrap w:val="0"/>
              <w:ind w:right="737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联系人</w:t>
            </w: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手机</w:t>
            </w:r>
          </w:p>
        </w:tc>
        <w:tc>
          <w:tcPr>
            <w:tcW w:w="87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电子邮件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合作单位</w:t>
            </w:r>
          </w:p>
        </w:tc>
        <w:tc>
          <w:tcPr>
            <w:tcW w:w="2700" w:type="pct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联系人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二、建议项目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5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4403" w:type="pct"/>
            <w:gridSpan w:val="10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项目类型</w:t>
            </w:r>
          </w:p>
        </w:tc>
        <w:tc>
          <w:tcPr>
            <w:tcW w:w="1446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 研发类 / 示范推广类</w:t>
            </w:r>
          </w:p>
        </w:tc>
        <w:tc>
          <w:tcPr>
            <w:tcW w:w="689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项目总投入</w:t>
            </w:r>
          </w:p>
        </w:tc>
        <w:tc>
          <w:tcPr>
            <w:tcW w:w="75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万元　</w:t>
            </w:r>
          </w:p>
        </w:tc>
        <w:tc>
          <w:tcPr>
            <w:tcW w:w="88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项目实施周期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2-3年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59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项目简介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（项目研发内容或示范推广情况）</w:t>
            </w:r>
          </w:p>
        </w:tc>
        <w:tc>
          <w:tcPr>
            <w:tcW w:w="4403" w:type="pct"/>
            <w:gridSpan w:val="10"/>
            <w:shd w:val="clear" w:color="auto" w:fill="auto"/>
            <w:noWrap/>
          </w:tcPr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不超过200字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597" w:type="pct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主管部门意见</w:t>
            </w:r>
          </w:p>
        </w:tc>
        <w:tc>
          <w:tcPr>
            <w:tcW w:w="4403" w:type="pct"/>
            <w:gridSpan w:val="10"/>
            <w:shd w:val="clear" w:color="auto" w:fill="auto"/>
            <w:noWrap/>
          </w:tcPr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</w:t>
            </w:r>
          </w:p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主管部门：（盖章）</w:t>
            </w:r>
          </w:p>
          <w:p>
            <w:pPr>
              <w:shd w:val="clear" w:color="auto" w:fill="FFFFFF"/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2021年 月  日</w:t>
            </w:r>
          </w:p>
        </w:tc>
      </w:tr>
    </w:tbl>
    <w:p>
      <w:pPr>
        <w:pStyle w:val="2"/>
        <w:shd w:val="clear" w:color="auto" w:fill="FFFFFF"/>
        <w:spacing w:beforeAutospacing="0" w:afterAutospacing="0" w:line="500" w:lineRule="atLeast"/>
        <w:rPr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A70B7"/>
    <w:rsid w:val="110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2021-03-16T02:19:00Z</dcterms:created>
  <dc:creator>松鼠喵huan</dc:creator>
  <cp:lastModifiedBy>松鼠喵huan</cp:lastModifiedBy>
  <dcterms:modified xsi:type="dcterms:W3CDTF">2021-03-16T02:19:55Z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